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6C" w:rsidRDefault="00A54F6C" w:rsidP="00A54F6C">
      <w:pPr>
        <w:pStyle w:val="14-15"/>
        <w:tabs>
          <w:tab w:val="left" w:pos="1276"/>
          <w:tab w:val="center" w:pos="4677"/>
          <w:tab w:val="left" w:pos="5492"/>
        </w:tabs>
        <w:ind w:firstLine="0"/>
        <w:jc w:val="left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A54F6C" w:rsidRDefault="00A54F6C" w:rsidP="00A54F6C">
      <w:pPr>
        <w:pStyle w:val="14-15"/>
        <w:ind w:firstLine="142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</w:t>
      </w:r>
      <w:r>
        <w:rPr>
          <w:b/>
        </w:rPr>
        <w:t>АЯ</w:t>
      </w:r>
      <w:r w:rsidRPr="008A2712">
        <w:rPr>
          <w:b/>
        </w:rPr>
        <w:t xml:space="preserve"> КОМИССИ</w:t>
      </w:r>
      <w:r>
        <w:rPr>
          <w:b/>
        </w:rPr>
        <w:t>Я МИХАЙЛОВСКОГО РАЙОНА</w:t>
      </w:r>
      <w:r w:rsidRPr="008A2712">
        <w:rPr>
          <w:b/>
        </w:rPr>
        <w:t xml:space="preserve"> </w:t>
      </w:r>
    </w:p>
    <w:p w:rsidR="00A54F6C" w:rsidRPr="008A2712" w:rsidRDefault="00A54F6C" w:rsidP="00A54F6C">
      <w:pPr>
        <w:pStyle w:val="14-15"/>
        <w:ind w:firstLine="142"/>
        <w:jc w:val="center"/>
        <w:rPr>
          <w:b/>
        </w:rPr>
      </w:pPr>
      <w:r w:rsidRPr="008A2712">
        <w:rPr>
          <w:b/>
        </w:rPr>
        <w:t>РАСПОРЯЖЕНИЕ</w:t>
      </w:r>
    </w:p>
    <w:p w:rsidR="00A54F6C" w:rsidRPr="00FF60E7" w:rsidRDefault="001E0E54" w:rsidP="00FF60E7">
      <w:pPr>
        <w:pStyle w:val="14-15"/>
        <w:ind w:firstLine="0"/>
      </w:pPr>
      <w:r>
        <w:t>22.02</w:t>
      </w:r>
      <w:r w:rsidR="00FF60E7" w:rsidRPr="00FF60E7">
        <w:t>.2016</w:t>
      </w:r>
      <w:r w:rsidR="00A54F6C">
        <w:rPr>
          <w:b/>
        </w:rPr>
        <w:t xml:space="preserve">     </w:t>
      </w:r>
      <w:r w:rsidR="00A54F6C" w:rsidRPr="008A2712">
        <w:rPr>
          <w:b/>
        </w:rPr>
        <w:tab/>
      </w:r>
      <w:r w:rsidR="00A54F6C">
        <w:rPr>
          <w:b/>
        </w:rPr>
        <w:t xml:space="preserve">  </w:t>
      </w:r>
      <w:r w:rsidR="00FF60E7">
        <w:rPr>
          <w:b/>
        </w:rPr>
        <w:t xml:space="preserve">                    </w:t>
      </w:r>
      <w:r w:rsidR="00A54F6C">
        <w:rPr>
          <w:b/>
        </w:rPr>
        <w:t xml:space="preserve">с. Михайловка                               </w:t>
      </w:r>
      <w:r>
        <w:t>№ 03</w:t>
      </w:r>
      <w:bookmarkStart w:id="0" w:name="_GoBack"/>
      <w:bookmarkEnd w:id="0"/>
      <w:r w:rsidR="00FF60E7" w:rsidRPr="00FF60E7">
        <w:t>-р</w:t>
      </w:r>
    </w:p>
    <w:p w:rsidR="00A54F6C" w:rsidRDefault="00A54F6C" w:rsidP="00A54F6C">
      <w:pPr>
        <w:rPr>
          <w:sz w:val="28"/>
          <w:szCs w:val="28"/>
        </w:rPr>
      </w:pPr>
    </w:p>
    <w:p w:rsidR="00A54F6C" w:rsidRDefault="00A54F6C" w:rsidP="00A54F6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54F6C" w:rsidRDefault="00A54F6C" w:rsidP="00A54F6C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председателя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A54F6C" w:rsidRDefault="00A54F6C" w:rsidP="00A54F6C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Михайловского района </w:t>
      </w:r>
    </w:p>
    <w:p w:rsidR="00FF60E7" w:rsidRDefault="00A54F6C" w:rsidP="00A54F6C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F60E7">
        <w:rPr>
          <w:sz w:val="28"/>
          <w:szCs w:val="28"/>
        </w:rPr>
        <w:t xml:space="preserve">20.12.2013года </w:t>
      </w:r>
      <w:r>
        <w:rPr>
          <w:sz w:val="28"/>
          <w:szCs w:val="28"/>
        </w:rPr>
        <w:t>№</w:t>
      </w:r>
      <w:r w:rsidR="00FF60E7">
        <w:rPr>
          <w:sz w:val="28"/>
          <w:szCs w:val="28"/>
        </w:rPr>
        <w:t xml:space="preserve"> 11-р</w:t>
      </w:r>
      <w:r>
        <w:rPr>
          <w:sz w:val="28"/>
          <w:szCs w:val="28"/>
        </w:rPr>
        <w:t xml:space="preserve">    «</w:t>
      </w:r>
      <w:r w:rsidRPr="0082287C">
        <w:rPr>
          <w:sz w:val="28"/>
          <w:szCs w:val="28"/>
        </w:rPr>
        <w:t>Об утверждении</w:t>
      </w:r>
    </w:p>
    <w:p w:rsidR="00FF60E7" w:rsidRDefault="00A54F6C" w:rsidP="00A54F6C">
      <w:pPr>
        <w:rPr>
          <w:sz w:val="28"/>
          <w:szCs w:val="28"/>
        </w:rPr>
      </w:pPr>
      <w:r w:rsidRPr="0082287C">
        <w:rPr>
          <w:sz w:val="28"/>
          <w:szCs w:val="28"/>
        </w:rPr>
        <w:t>Служебного распорядка</w:t>
      </w:r>
      <w:r w:rsidR="00FF60E7">
        <w:rPr>
          <w:sz w:val="28"/>
          <w:szCs w:val="28"/>
        </w:rPr>
        <w:t xml:space="preserve"> </w:t>
      </w:r>
      <w:r w:rsidRPr="0082287C">
        <w:rPr>
          <w:sz w:val="28"/>
          <w:szCs w:val="28"/>
        </w:rPr>
        <w:t xml:space="preserve"> для </w:t>
      </w:r>
      <w:proofErr w:type="gramStart"/>
      <w:r w:rsidRPr="0082287C">
        <w:rPr>
          <w:sz w:val="28"/>
          <w:szCs w:val="28"/>
        </w:rPr>
        <w:t>государственных</w:t>
      </w:r>
      <w:proofErr w:type="gramEnd"/>
      <w:r w:rsidRPr="0082287C">
        <w:rPr>
          <w:sz w:val="28"/>
          <w:szCs w:val="28"/>
        </w:rPr>
        <w:t xml:space="preserve"> </w:t>
      </w:r>
    </w:p>
    <w:p w:rsidR="00FF60E7" w:rsidRDefault="00A54F6C" w:rsidP="00A54F6C">
      <w:pPr>
        <w:rPr>
          <w:sz w:val="28"/>
          <w:szCs w:val="28"/>
        </w:rPr>
      </w:pPr>
      <w:r w:rsidRPr="0082287C">
        <w:rPr>
          <w:sz w:val="28"/>
          <w:szCs w:val="28"/>
        </w:rPr>
        <w:t>гражданских служащих</w:t>
      </w:r>
      <w:r w:rsidR="00FF60E7">
        <w:rPr>
          <w:sz w:val="28"/>
          <w:szCs w:val="28"/>
        </w:rPr>
        <w:t xml:space="preserve"> </w:t>
      </w:r>
      <w:r w:rsidRPr="0082287C">
        <w:rPr>
          <w:sz w:val="28"/>
          <w:szCs w:val="28"/>
        </w:rPr>
        <w:t xml:space="preserve">аппарата </w:t>
      </w:r>
      <w:proofErr w:type="gramStart"/>
      <w:r w:rsidRPr="0082287C">
        <w:rPr>
          <w:sz w:val="28"/>
          <w:szCs w:val="28"/>
        </w:rPr>
        <w:t>территориальной</w:t>
      </w:r>
      <w:proofErr w:type="gramEnd"/>
    </w:p>
    <w:p w:rsidR="00A54F6C" w:rsidRPr="0082287C" w:rsidRDefault="00FF60E7" w:rsidP="00A54F6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A54F6C" w:rsidRPr="0082287C">
        <w:rPr>
          <w:sz w:val="28"/>
          <w:szCs w:val="28"/>
        </w:rPr>
        <w:t xml:space="preserve">збирательной </w:t>
      </w:r>
      <w:r>
        <w:rPr>
          <w:sz w:val="28"/>
          <w:szCs w:val="28"/>
        </w:rPr>
        <w:t xml:space="preserve"> </w:t>
      </w:r>
      <w:r w:rsidR="00A54F6C" w:rsidRPr="0082287C">
        <w:rPr>
          <w:sz w:val="28"/>
          <w:szCs w:val="28"/>
        </w:rPr>
        <w:t>комиссии  Михайловского района</w:t>
      </w:r>
      <w:r w:rsidR="00A54F6C">
        <w:rPr>
          <w:sz w:val="28"/>
          <w:szCs w:val="28"/>
        </w:rPr>
        <w:t>»</w:t>
      </w:r>
    </w:p>
    <w:p w:rsidR="00A54F6C" w:rsidRPr="0082287C" w:rsidRDefault="00A54F6C" w:rsidP="00A54F6C">
      <w:pPr>
        <w:rPr>
          <w:sz w:val="28"/>
          <w:szCs w:val="28"/>
        </w:rPr>
      </w:pPr>
    </w:p>
    <w:p w:rsidR="00A54F6C" w:rsidRPr="0082287C" w:rsidRDefault="00A54F6C" w:rsidP="00A54F6C">
      <w:pPr>
        <w:rPr>
          <w:sz w:val="28"/>
          <w:szCs w:val="28"/>
        </w:rPr>
      </w:pP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82287C">
        <w:rPr>
          <w:sz w:val="28"/>
          <w:szCs w:val="28"/>
        </w:rPr>
        <w:t>В соответствии с Трудовым кодексом Российской Федерации, Федеральным законом от 27 июля 2004 года № 79-ФЗ "О государственной гражданской службе Российской Федерации", Законом Приморского края от 07 июня 2012 года № 51-КЗ "О государственной гражданской службе Приморского края",</w:t>
      </w:r>
      <w:r w:rsidR="0021151B">
        <w:rPr>
          <w:sz w:val="28"/>
          <w:szCs w:val="28"/>
        </w:rPr>
        <w:t xml:space="preserve"> постановления Губернатора Приморского края от</w:t>
      </w:r>
      <w:r w:rsidR="001E0E54" w:rsidRPr="001E0E54">
        <w:rPr>
          <w:sz w:val="28"/>
          <w:szCs w:val="28"/>
        </w:rPr>
        <w:t xml:space="preserve"> </w:t>
      </w:r>
      <w:r w:rsidR="001E0E54">
        <w:rPr>
          <w:sz w:val="28"/>
          <w:szCs w:val="28"/>
        </w:rPr>
        <w:t>от12.02.2016 года</w:t>
      </w:r>
      <w:r w:rsidR="001E0E54">
        <w:rPr>
          <w:sz w:val="28"/>
          <w:szCs w:val="28"/>
        </w:rPr>
        <w:t xml:space="preserve">  </w:t>
      </w:r>
      <w:r w:rsidR="0021151B">
        <w:rPr>
          <w:sz w:val="28"/>
          <w:szCs w:val="28"/>
        </w:rPr>
        <w:t xml:space="preserve">№ </w:t>
      </w:r>
      <w:r w:rsidR="001E0E54">
        <w:rPr>
          <w:sz w:val="28"/>
          <w:szCs w:val="28"/>
        </w:rPr>
        <w:t xml:space="preserve">9-пг  </w:t>
      </w:r>
      <w:r w:rsidR="0021151B">
        <w:rPr>
          <w:sz w:val="28"/>
          <w:szCs w:val="28"/>
        </w:rPr>
        <w:t>«О внесении изменений в постановление Губернатора Приморского края 27 июля 2012 года № 57-пг «Об утверждении</w:t>
      </w:r>
      <w:proofErr w:type="gramEnd"/>
      <w:r w:rsidR="0021151B">
        <w:rPr>
          <w:sz w:val="28"/>
          <w:szCs w:val="28"/>
        </w:rPr>
        <w:t xml:space="preserve"> Служебного распорядка органов исполнительной власти Приморского края, подразделений аппарата Губернатора Приморского края и аппарата Администрации Приморского края»,</w:t>
      </w:r>
      <w:r w:rsidRPr="0082287C">
        <w:rPr>
          <w:sz w:val="28"/>
          <w:szCs w:val="28"/>
        </w:rPr>
        <w:t xml:space="preserve"> в целях обеспечения правового регулирования организации повседневной деятельности государственных гражданских служащих в аппарате территориальной избирательной комиссии Михайловского района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2287C">
        <w:rPr>
          <w:sz w:val="28"/>
          <w:szCs w:val="28"/>
        </w:rPr>
        <w:t xml:space="preserve">1. Утвердить прилагаемый Служебный распорядок государственных гражданских служащих аппарата территориальной избирательной комиссии Михайловского района </w:t>
      </w:r>
      <w:r>
        <w:rPr>
          <w:sz w:val="28"/>
          <w:szCs w:val="28"/>
        </w:rPr>
        <w:t xml:space="preserve"> в новой редакции </w:t>
      </w:r>
      <w:r w:rsidRPr="0082287C">
        <w:rPr>
          <w:sz w:val="28"/>
          <w:szCs w:val="28"/>
        </w:rPr>
        <w:t>(далее - Служебный распорядок)</w:t>
      </w:r>
      <w:r>
        <w:rPr>
          <w:sz w:val="28"/>
          <w:szCs w:val="28"/>
        </w:rPr>
        <w:t xml:space="preserve"> (прилагается)</w:t>
      </w:r>
      <w:r w:rsidRPr="0082287C">
        <w:rPr>
          <w:sz w:val="28"/>
          <w:szCs w:val="28"/>
        </w:rPr>
        <w:t>.</w:t>
      </w: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82287C">
        <w:rPr>
          <w:sz w:val="28"/>
          <w:szCs w:val="28"/>
        </w:rPr>
        <w:t>2. Председателю территориальной избирательной комиссии Михайловского района Н.С. Горбачевой ознакомить государственных гражданских служащих аппарата территориальной избирательной комиссии Михайловского района  со Служебным распорядком, утвержденным настоящим распоряжением.</w:t>
      </w:r>
    </w:p>
    <w:p w:rsidR="00F607FC" w:rsidRPr="0082287C" w:rsidRDefault="00F607F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607FC">
        <w:rPr>
          <w:sz w:val="28"/>
          <w:szCs w:val="28"/>
        </w:rPr>
        <w:t>3</w:t>
      </w:r>
      <w:r w:rsidRPr="00822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287C">
        <w:rPr>
          <w:sz w:val="28"/>
          <w:szCs w:val="28"/>
        </w:rPr>
        <w:t xml:space="preserve"> </w:t>
      </w:r>
      <w:proofErr w:type="gramStart"/>
      <w:r w:rsidRPr="0082287C">
        <w:rPr>
          <w:sz w:val="28"/>
          <w:szCs w:val="28"/>
        </w:rPr>
        <w:t>Контроль за</w:t>
      </w:r>
      <w:proofErr w:type="gramEnd"/>
      <w:r w:rsidRPr="0082287C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 xml:space="preserve">Председатель </w:t>
      </w:r>
      <w:proofErr w:type="gramStart"/>
      <w:r w:rsidRPr="0082287C">
        <w:rPr>
          <w:sz w:val="28"/>
          <w:szCs w:val="28"/>
        </w:rPr>
        <w:t>территориальной</w:t>
      </w:r>
      <w:proofErr w:type="gramEnd"/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избирательной комиссии</w:t>
      </w: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Михайловского района                                                  Н.С. Горбачева</w:t>
      </w: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Pr="00FF60E7" w:rsidRDefault="00A54F6C" w:rsidP="00FF60E7">
      <w:pPr>
        <w:pStyle w:val="a5"/>
        <w:jc w:val="right"/>
      </w:pPr>
      <w:r w:rsidRPr="00FF60E7">
        <w:lastRenderedPageBreak/>
        <w:t>УТВЕРЖДЕН</w:t>
      </w:r>
    </w:p>
    <w:p w:rsidR="00A54F6C" w:rsidRPr="00FF60E7" w:rsidRDefault="00A54F6C" w:rsidP="00FF60E7">
      <w:pPr>
        <w:pStyle w:val="a5"/>
        <w:jc w:val="right"/>
      </w:pPr>
      <w:r w:rsidRPr="00FF60E7">
        <w:t>распоряжением председателя</w:t>
      </w:r>
    </w:p>
    <w:p w:rsidR="00A54F6C" w:rsidRPr="00FF60E7" w:rsidRDefault="00A54F6C" w:rsidP="00FF60E7">
      <w:pPr>
        <w:pStyle w:val="a5"/>
        <w:jc w:val="right"/>
      </w:pPr>
      <w:r w:rsidRPr="00FF60E7">
        <w:t>территориальной избирательной комиссии</w:t>
      </w:r>
    </w:p>
    <w:p w:rsidR="00896642" w:rsidRDefault="00A54F6C" w:rsidP="00FF60E7">
      <w:pPr>
        <w:pStyle w:val="a5"/>
        <w:jc w:val="right"/>
      </w:pPr>
      <w:r w:rsidRPr="00FF60E7">
        <w:t>Михайловского района</w:t>
      </w:r>
    </w:p>
    <w:p w:rsidR="00A54F6C" w:rsidRPr="00FF60E7" w:rsidRDefault="00A54F6C" w:rsidP="00FF60E7">
      <w:pPr>
        <w:pStyle w:val="a5"/>
        <w:jc w:val="right"/>
      </w:pPr>
      <w:r w:rsidRPr="00FF60E7">
        <w:t xml:space="preserve"> </w:t>
      </w:r>
      <w:r w:rsidR="00896642">
        <w:t xml:space="preserve">от </w:t>
      </w:r>
      <w:r w:rsidR="00FF60E7">
        <w:t>27 января 2016 года</w:t>
      </w:r>
      <w:r w:rsidRPr="00FF60E7">
        <w:t xml:space="preserve"> №</w:t>
      </w:r>
      <w:r w:rsidR="00896642">
        <w:t xml:space="preserve"> </w:t>
      </w:r>
      <w:r w:rsidR="00F607FC">
        <w:t>02</w:t>
      </w:r>
      <w:r w:rsidR="00FF60E7">
        <w:t>-р</w:t>
      </w:r>
    </w:p>
    <w:p w:rsidR="00A54F6C" w:rsidRPr="00FF60E7" w:rsidRDefault="00A54F6C" w:rsidP="00FF60E7">
      <w:pPr>
        <w:pStyle w:val="a5"/>
        <w:jc w:val="right"/>
      </w:pPr>
    </w:p>
    <w:p w:rsidR="00A54F6C" w:rsidRPr="0082287C" w:rsidRDefault="00A54F6C" w:rsidP="00A54F6C">
      <w:pPr>
        <w:spacing w:line="360" w:lineRule="auto"/>
        <w:jc w:val="center"/>
        <w:rPr>
          <w:b/>
          <w:sz w:val="28"/>
          <w:szCs w:val="28"/>
        </w:rPr>
      </w:pPr>
      <w:r w:rsidRPr="0082287C">
        <w:rPr>
          <w:b/>
          <w:sz w:val="28"/>
          <w:szCs w:val="28"/>
        </w:rPr>
        <w:t>СЛУЖЕБНЫЙ РАСПОРЯДОК</w:t>
      </w:r>
    </w:p>
    <w:p w:rsidR="00A54F6C" w:rsidRPr="0082287C" w:rsidRDefault="00A54F6C" w:rsidP="00A54F6C">
      <w:pPr>
        <w:spacing w:line="360" w:lineRule="auto"/>
        <w:jc w:val="center"/>
        <w:rPr>
          <w:b/>
          <w:sz w:val="28"/>
          <w:szCs w:val="28"/>
        </w:rPr>
      </w:pPr>
      <w:r w:rsidRPr="0082287C">
        <w:rPr>
          <w:b/>
          <w:sz w:val="28"/>
          <w:szCs w:val="28"/>
        </w:rPr>
        <w:t>государственных гражданских служащих аппарата территориальной избирательной комиссии Михайловского района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</w:p>
    <w:p w:rsidR="00A54F6C" w:rsidRPr="0082287C" w:rsidRDefault="00A54F6C" w:rsidP="00A54F6C">
      <w:pPr>
        <w:spacing w:line="360" w:lineRule="auto"/>
        <w:jc w:val="center"/>
        <w:rPr>
          <w:sz w:val="28"/>
          <w:szCs w:val="28"/>
        </w:rPr>
      </w:pPr>
      <w:r w:rsidRPr="0082287C">
        <w:rPr>
          <w:sz w:val="28"/>
          <w:szCs w:val="28"/>
        </w:rPr>
        <w:t>I. ОБЩИЕ ПОЛОЖЕНИЯ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2287C">
        <w:rPr>
          <w:sz w:val="28"/>
          <w:szCs w:val="28"/>
        </w:rPr>
        <w:t xml:space="preserve">1.1. </w:t>
      </w:r>
      <w:proofErr w:type="gramStart"/>
      <w:r w:rsidRPr="0082287C">
        <w:rPr>
          <w:sz w:val="28"/>
          <w:szCs w:val="28"/>
        </w:rPr>
        <w:t>Служебный распорядок   государственных гражданских служащих аппарата территориальной избирательной комиссии Михайловского района (далее - Служебный распорядок) разработан в соответствии с Трудовым кодексом Российской Федерации, Федеральным законом от 27 июля 2004 года № 79-ФЗ "О государственной гражданской службе Российской Федерации", Законом Приморского края от 07 июня 2012 года № 51-КЗ "О государственной гражданской службе Приморского края".</w:t>
      </w:r>
      <w:proofErr w:type="gramEnd"/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2287C">
        <w:rPr>
          <w:sz w:val="28"/>
          <w:szCs w:val="28"/>
        </w:rPr>
        <w:t>Служебный распорядок регламентирует режим службы и время отдыха государственных гражданских служащих  аппарата территориальной избирательной комиссии Михайловского района</w:t>
      </w:r>
      <w:r>
        <w:rPr>
          <w:sz w:val="28"/>
          <w:szCs w:val="28"/>
        </w:rPr>
        <w:t xml:space="preserve"> </w:t>
      </w:r>
      <w:r w:rsidRPr="0082287C">
        <w:rPr>
          <w:sz w:val="28"/>
          <w:szCs w:val="28"/>
        </w:rPr>
        <w:t>(далее - государственные гражданские служащие) и призван способствовать обеспечению исполнения на высоком уровне должностных обязанностей, повышению профессионализма в работе, укреплению служебной дисциплины.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2287C">
        <w:rPr>
          <w:sz w:val="28"/>
          <w:szCs w:val="28"/>
        </w:rPr>
        <w:t>1.2. Гражданин, поступивший на государственную гражданскую службу в аппарат  территориальной избирательной комиссии Михайловского района, при заключении служебного контракта о прохождении государственной гражданской службы и замещении должности государственной гражданской службы исполняет должностные обязанности в соответствии с должностным регламентом и соблюдает настоящий Служебный распорядок.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2287C">
        <w:rPr>
          <w:sz w:val="28"/>
          <w:szCs w:val="28"/>
        </w:rPr>
        <w:t>1.3. При назначении на должность  кадровая служба об</w:t>
      </w:r>
      <w:r>
        <w:rPr>
          <w:sz w:val="28"/>
          <w:szCs w:val="28"/>
        </w:rPr>
        <w:t>язана</w:t>
      </w:r>
      <w:r w:rsidRPr="0082287C">
        <w:rPr>
          <w:sz w:val="28"/>
          <w:szCs w:val="28"/>
        </w:rPr>
        <w:t xml:space="preserve"> ознакомить государственных гражданских служащих под роспись со </w:t>
      </w:r>
      <w:r w:rsidRPr="0082287C">
        <w:rPr>
          <w:sz w:val="28"/>
          <w:szCs w:val="28"/>
        </w:rPr>
        <w:lastRenderedPageBreak/>
        <w:t>Служебным распорядком и иными нормативными актами, имеющими отношение к исполнению должностных обязанностей.</w:t>
      </w:r>
    </w:p>
    <w:p w:rsidR="00A54F6C" w:rsidRPr="0082287C" w:rsidRDefault="00A54F6C" w:rsidP="00A54F6C">
      <w:pPr>
        <w:spacing w:line="360" w:lineRule="auto"/>
        <w:jc w:val="center"/>
        <w:rPr>
          <w:sz w:val="28"/>
          <w:szCs w:val="28"/>
        </w:rPr>
      </w:pPr>
      <w:r w:rsidRPr="0082287C">
        <w:rPr>
          <w:sz w:val="28"/>
          <w:szCs w:val="28"/>
        </w:rPr>
        <w:t>II. СЛУЖЕБНОЕ (РАБОЧЕЕ) ВРЕМЯ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2287C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82287C">
        <w:rPr>
          <w:sz w:val="28"/>
          <w:szCs w:val="28"/>
        </w:rPr>
        <w:t xml:space="preserve"> Служебное время - время, в течение которого государственный гражданский служащий в соответствии со Служебным распорядком должен исполнять свои должностные обязанности, а также иные периоды, которые, в соответствии с действующим законодательством, относятся к служебному времени.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2287C">
        <w:rPr>
          <w:sz w:val="28"/>
          <w:szCs w:val="28"/>
        </w:rPr>
        <w:t>2.2. Для государственных гражданских служащих устанавливается следу</w:t>
      </w:r>
      <w:r w:rsidR="00F607FC">
        <w:rPr>
          <w:sz w:val="28"/>
          <w:szCs w:val="28"/>
        </w:rPr>
        <w:t xml:space="preserve">ющий режим служебного </w:t>
      </w:r>
      <w:r w:rsidRPr="0082287C">
        <w:rPr>
          <w:sz w:val="28"/>
          <w:szCs w:val="28"/>
        </w:rPr>
        <w:t xml:space="preserve"> времени (при пятидневной рабочей неделе с двумя выходными - суббота и воскресенье):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 xml:space="preserve">время начала ежедневной службы  - 9 часов 00 минут; </w:t>
      </w:r>
    </w:p>
    <w:p w:rsidR="00A54F6C" w:rsidRPr="0082287C" w:rsidRDefault="00F607F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окончания служебного </w:t>
      </w:r>
      <w:r w:rsidR="00A54F6C">
        <w:rPr>
          <w:sz w:val="28"/>
          <w:szCs w:val="28"/>
        </w:rPr>
        <w:t xml:space="preserve"> дня - 17</w:t>
      </w:r>
      <w:r w:rsidR="00A54F6C" w:rsidRPr="0082287C">
        <w:rPr>
          <w:sz w:val="28"/>
          <w:szCs w:val="28"/>
        </w:rPr>
        <w:t xml:space="preserve"> часов 00 минут; 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перерыв для отдыха и питания составляет один час в период с 13 часов 00 минут до 14 часов 00 минут.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287C">
        <w:rPr>
          <w:sz w:val="28"/>
          <w:szCs w:val="28"/>
        </w:rPr>
        <w:t>2.3. Нормальная пр</w:t>
      </w:r>
      <w:r w:rsidR="00F607FC">
        <w:rPr>
          <w:sz w:val="28"/>
          <w:szCs w:val="28"/>
        </w:rPr>
        <w:t xml:space="preserve">одолжительность служебного </w:t>
      </w:r>
      <w:r w:rsidRPr="0082287C">
        <w:rPr>
          <w:sz w:val="28"/>
          <w:szCs w:val="28"/>
        </w:rPr>
        <w:t xml:space="preserve"> времени не может превышать 40 часов в неделю.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287C">
        <w:rPr>
          <w:sz w:val="28"/>
          <w:szCs w:val="28"/>
        </w:rPr>
        <w:t>Продолж</w:t>
      </w:r>
      <w:r w:rsidR="00F607FC">
        <w:rPr>
          <w:sz w:val="28"/>
          <w:szCs w:val="28"/>
        </w:rPr>
        <w:t>ительность служебного</w:t>
      </w:r>
      <w:r w:rsidRPr="0082287C">
        <w:rPr>
          <w:sz w:val="28"/>
          <w:szCs w:val="28"/>
        </w:rPr>
        <w:t xml:space="preserve"> времени в день, непосредственно предшествующий нерабочему праздничному дню, уменьшается на один час.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82287C">
        <w:rPr>
          <w:sz w:val="28"/>
          <w:szCs w:val="28"/>
        </w:rPr>
        <w:t>При совпадении выходного и нерабочих праздничных дней выходной день переносится на следующий после праздничного рабочий день.</w:t>
      </w:r>
      <w:proofErr w:type="gramEnd"/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2287C">
        <w:rPr>
          <w:sz w:val="28"/>
          <w:szCs w:val="28"/>
        </w:rPr>
        <w:t>2.4. При возникновении служебной необходимости привлечение государственных гражданских служащих к работе в выходные и праздничные дни осуществляется в исключительных случаях по письменному распоряжению представителя нанимателя в соответствии с требованиями действующего трудового законодательства Российской Федерации и Приморского края.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54F6C" w:rsidRPr="0082287C">
        <w:rPr>
          <w:sz w:val="28"/>
          <w:szCs w:val="28"/>
        </w:rPr>
        <w:t xml:space="preserve">2.5. </w:t>
      </w:r>
      <w:proofErr w:type="gramStart"/>
      <w:r w:rsidR="00A54F6C" w:rsidRPr="0082287C">
        <w:rPr>
          <w:sz w:val="28"/>
          <w:szCs w:val="28"/>
        </w:rPr>
        <w:t xml:space="preserve">При выезде государственного гражданского служащего в период служебного времени за пределы места службы в связи с исполнением служебных обязанностей государственный гражданский служащий обязан </w:t>
      </w:r>
      <w:r w:rsidR="00A54F6C" w:rsidRPr="0082287C">
        <w:rPr>
          <w:sz w:val="28"/>
          <w:szCs w:val="28"/>
        </w:rPr>
        <w:lastRenderedPageBreak/>
        <w:t>согласовать свое отсутствие с непосредственным руководителем в устной либо в письменной форме.</w:t>
      </w:r>
      <w:proofErr w:type="gramEnd"/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4F6C" w:rsidRPr="0082287C">
        <w:rPr>
          <w:sz w:val="28"/>
          <w:szCs w:val="28"/>
        </w:rPr>
        <w:t>2.6. В случае невыхода на службу (работу) по причине болезни государственный гражданский служащий обязан незамедлительно поставить в известность непосредственного руководителя.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4F6C" w:rsidRPr="0082287C">
        <w:rPr>
          <w:sz w:val="28"/>
          <w:szCs w:val="28"/>
        </w:rPr>
        <w:t>2.7</w:t>
      </w:r>
      <w:r w:rsidR="00F607FC">
        <w:rPr>
          <w:sz w:val="28"/>
          <w:szCs w:val="28"/>
        </w:rPr>
        <w:t>. В случае необходимости служебный</w:t>
      </w:r>
      <w:r w:rsidR="00A54F6C" w:rsidRPr="0082287C">
        <w:rPr>
          <w:sz w:val="28"/>
          <w:szCs w:val="28"/>
        </w:rPr>
        <w:t xml:space="preserve"> день государственного гражданского служащего может быть увеличен сверх нормативной продолжительности служебного времени. Установление ненормированного служебного дня означает, что государственные гражданские служащие эпизодически привлекаются к выполнению своих должностных обязанностей за пределами нормальной продолжительности служебного времени.</w:t>
      </w:r>
    </w:p>
    <w:p w:rsidR="00A54F6C" w:rsidRPr="0082287C" w:rsidRDefault="00A54F6C" w:rsidP="00FF60E7">
      <w:pPr>
        <w:spacing w:line="360" w:lineRule="auto"/>
        <w:jc w:val="center"/>
        <w:rPr>
          <w:sz w:val="28"/>
          <w:szCs w:val="28"/>
        </w:rPr>
      </w:pPr>
      <w:r w:rsidRPr="0082287C">
        <w:rPr>
          <w:sz w:val="28"/>
          <w:szCs w:val="28"/>
        </w:rPr>
        <w:t>III. ВРЕМЯ ОТДЫХА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54F6C" w:rsidRPr="0082287C">
        <w:rPr>
          <w:sz w:val="28"/>
          <w:szCs w:val="28"/>
        </w:rPr>
        <w:t>3.1. Государственному гражданскому служащему предоставляется ежегодный оплачиваемый отпуск с сохранением замещаемой должности и денежного содержания, состоящий из основного оплачиваемого отпуска и дополнительных оплачиваемых отпусков.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54F6C" w:rsidRPr="0082287C">
        <w:rPr>
          <w:sz w:val="28"/>
          <w:szCs w:val="28"/>
        </w:rPr>
        <w:t>3.2. Государственным гражданским служащим, замещающим должности государственной гражданской службы высшей и главной групп, предоставляется ежегодный основной оплачиваемый отпуск продолжительностью 35 календарных дней.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54F6C" w:rsidRPr="0082287C">
        <w:rPr>
          <w:sz w:val="28"/>
          <w:szCs w:val="28"/>
        </w:rPr>
        <w:t>3.3. Государственным гражданским служащим, замещающим должности государственной гражданской службы иных групп, предоставляется ежегодный основной оплачиваемый отпуск продолжительностью 30 календарных дней.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4F6C" w:rsidRPr="0082287C">
        <w:rPr>
          <w:sz w:val="28"/>
          <w:szCs w:val="28"/>
        </w:rPr>
        <w:t>3.4. К дополнительным ежегодным оплачиваемым отпускам относятся: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отпуск за выслугу лет;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отпу</w:t>
      </w:r>
      <w:proofErr w:type="gramStart"/>
      <w:r w:rsidRPr="0082287C">
        <w:rPr>
          <w:sz w:val="28"/>
          <w:szCs w:val="28"/>
        </w:rPr>
        <w:t xml:space="preserve">ск </w:t>
      </w:r>
      <w:r w:rsidR="00F607FC">
        <w:rPr>
          <w:sz w:val="28"/>
          <w:szCs w:val="28"/>
        </w:rPr>
        <w:t xml:space="preserve"> </w:t>
      </w:r>
      <w:r w:rsidRPr="0082287C">
        <w:rPr>
          <w:sz w:val="28"/>
          <w:szCs w:val="28"/>
        </w:rPr>
        <w:t>в св</w:t>
      </w:r>
      <w:proofErr w:type="gramEnd"/>
      <w:r w:rsidRPr="0082287C">
        <w:rPr>
          <w:sz w:val="28"/>
          <w:szCs w:val="28"/>
        </w:rPr>
        <w:t>язи со службой в районах Крайнего Севера и приравненных к ним местностях;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о</w:t>
      </w:r>
      <w:r w:rsidR="00F607FC">
        <w:rPr>
          <w:sz w:val="28"/>
          <w:szCs w:val="28"/>
        </w:rPr>
        <w:t>тпуск за ненормированный служебный</w:t>
      </w:r>
      <w:r w:rsidRPr="0082287C">
        <w:rPr>
          <w:sz w:val="28"/>
          <w:szCs w:val="28"/>
        </w:rPr>
        <w:t xml:space="preserve"> день.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A54F6C" w:rsidRPr="0082287C">
        <w:rPr>
          <w:sz w:val="28"/>
          <w:szCs w:val="28"/>
        </w:rPr>
        <w:t xml:space="preserve">3.5. </w:t>
      </w:r>
      <w:proofErr w:type="gramStart"/>
      <w:r w:rsidR="00A54F6C" w:rsidRPr="0082287C">
        <w:rPr>
          <w:sz w:val="28"/>
          <w:szCs w:val="28"/>
        </w:rPr>
        <w:t>Если в соответствии с Федеральным законом от 27 июля 2004 года № 79-ФЗ "О государственной гражданской службе Российской Федерации", Законом Приморского края от 07 июня 2012 года № 51-КЗ "О государственной гражданской службе Приморского края", служебным контрактом государственному гражданскому служащему ус</w:t>
      </w:r>
      <w:r w:rsidR="00F607FC">
        <w:rPr>
          <w:sz w:val="28"/>
          <w:szCs w:val="28"/>
        </w:rPr>
        <w:t xml:space="preserve">тановлен ненормированный служебный </w:t>
      </w:r>
      <w:r w:rsidR="00A54F6C" w:rsidRPr="0082287C">
        <w:rPr>
          <w:sz w:val="28"/>
          <w:szCs w:val="28"/>
        </w:rPr>
        <w:t xml:space="preserve"> день, то в качестве компенсации ему представляется дополнительный оплачиваемый отпуск продолжительностью:</w:t>
      </w:r>
      <w:proofErr w:type="gramEnd"/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семь календарных дней - государственным гражданским служащим, замещающим высшие должности государственной гражданской службы Приморского края;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шесть календарных дней - государственным гражданским служащим, замещающим главные должности государственной гражданской службы Приморского края;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пять календарных дней - государственным гражданским служащим, замещающим ведущие должности государственной гражданской службы Приморского края;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четыре календарных дня - государственным гражданским служащим, замещающим старшие должности государственной гражданской службы Приморского края;</w:t>
      </w:r>
    </w:p>
    <w:p w:rsidR="00A54F6C" w:rsidRPr="0082287C" w:rsidRDefault="00A54F6C" w:rsidP="00A54F6C">
      <w:pPr>
        <w:spacing w:line="360" w:lineRule="auto"/>
        <w:jc w:val="both"/>
        <w:rPr>
          <w:sz w:val="28"/>
          <w:szCs w:val="28"/>
        </w:rPr>
      </w:pPr>
      <w:r w:rsidRPr="0082287C">
        <w:rPr>
          <w:sz w:val="28"/>
          <w:szCs w:val="28"/>
        </w:rPr>
        <w:t>три календарных дня - государственным гражданским служащим, замещающим младшие должности государственной гражданской службы Приморского края.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54F6C" w:rsidRPr="0082287C">
        <w:rPr>
          <w:sz w:val="28"/>
          <w:szCs w:val="28"/>
        </w:rPr>
        <w:t xml:space="preserve">3.6. Ежегодный оплачиваемый отпуск предоставляется государственному гражданскому служащему в соответствии с графиком отпусков, утверждаемым представителем нанимателя не </w:t>
      </w:r>
      <w:proofErr w:type="gramStart"/>
      <w:r w:rsidR="00A54F6C" w:rsidRPr="0082287C">
        <w:rPr>
          <w:sz w:val="28"/>
          <w:szCs w:val="28"/>
        </w:rPr>
        <w:t>позднее</w:t>
      </w:r>
      <w:proofErr w:type="gramEnd"/>
      <w:r w:rsidR="00A54F6C" w:rsidRPr="0082287C">
        <w:rPr>
          <w:sz w:val="28"/>
          <w:szCs w:val="28"/>
        </w:rPr>
        <w:t xml:space="preserve"> чем за две недели до наступления очередного календарного года.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54F6C" w:rsidRPr="0082287C">
        <w:rPr>
          <w:sz w:val="28"/>
          <w:szCs w:val="28"/>
        </w:rPr>
        <w:t>3.7. Порядок и условия предоставления ежегодного оплачиваемого отпуска государственному гражданскому служащему, в том числе дополнительного от</w:t>
      </w:r>
      <w:r w:rsidR="00F607FC">
        <w:rPr>
          <w:sz w:val="28"/>
          <w:szCs w:val="28"/>
        </w:rPr>
        <w:t>пуска за ненормированный служебный</w:t>
      </w:r>
      <w:r w:rsidR="00A54F6C" w:rsidRPr="0082287C">
        <w:rPr>
          <w:sz w:val="28"/>
          <w:szCs w:val="28"/>
        </w:rPr>
        <w:t xml:space="preserve"> день, осуществляется в соответствии с действующим законодательством.</w:t>
      </w:r>
    </w:p>
    <w:p w:rsidR="0021151B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A54F6C" w:rsidRPr="0082287C">
        <w:rPr>
          <w:sz w:val="28"/>
          <w:szCs w:val="28"/>
        </w:rPr>
        <w:t>3.8.</w:t>
      </w:r>
      <w:r w:rsidR="00F607FC">
        <w:rPr>
          <w:sz w:val="28"/>
          <w:szCs w:val="28"/>
        </w:rPr>
        <w:t>Минимальная продолжительность ежегодного оплачиваемого отпуска, используемого государственным гражданским служащим в служебном году, за который предоставляется ежегодный оплачиваемый отпуск</w:t>
      </w:r>
      <w:r w:rsidR="0021151B">
        <w:rPr>
          <w:sz w:val="28"/>
          <w:szCs w:val="28"/>
        </w:rPr>
        <w:t>, не может быть менее 28 календарных дней. Допускается разделение ежегодного оплачиваемого отпуска на части с учетом того, что хотя бы одна из частей этого отпуска должна составлять не менее 14 календарных дней.</w:t>
      </w:r>
    </w:p>
    <w:p w:rsidR="00A54F6C" w:rsidRPr="0082287C" w:rsidRDefault="0021151B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54F6C" w:rsidRPr="0082287C">
        <w:rPr>
          <w:sz w:val="28"/>
          <w:szCs w:val="28"/>
        </w:rPr>
        <w:t xml:space="preserve">3.9. Допускается </w:t>
      </w:r>
      <w:proofErr w:type="gramStart"/>
      <w:r w:rsidR="00A54F6C" w:rsidRPr="0082287C">
        <w:rPr>
          <w:sz w:val="28"/>
          <w:szCs w:val="28"/>
        </w:rPr>
        <w:t>в связи со служебной необходимостью отзыв государственного гражданского служащего из очередного отпуска исключительно с его письменного согласия на основании</w:t>
      </w:r>
      <w:proofErr w:type="gramEnd"/>
      <w:r w:rsidR="00A54F6C" w:rsidRPr="0082287C">
        <w:rPr>
          <w:sz w:val="28"/>
          <w:szCs w:val="28"/>
        </w:rPr>
        <w:t xml:space="preserve"> служебной записки непосредственного руководителя.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4F6C" w:rsidRPr="0082287C">
        <w:rPr>
          <w:sz w:val="28"/>
          <w:szCs w:val="28"/>
        </w:rPr>
        <w:t>3.10. Часть ежегодного оплач</w:t>
      </w:r>
      <w:r w:rsidR="0021151B">
        <w:rPr>
          <w:sz w:val="28"/>
          <w:szCs w:val="28"/>
        </w:rPr>
        <w:t>иваемого отпуска, превышающая 28</w:t>
      </w:r>
      <w:r w:rsidR="00A54F6C" w:rsidRPr="0082287C">
        <w:rPr>
          <w:sz w:val="28"/>
          <w:szCs w:val="28"/>
        </w:rPr>
        <w:t xml:space="preserve"> </w:t>
      </w:r>
      <w:r w:rsidR="0021151B">
        <w:rPr>
          <w:sz w:val="28"/>
          <w:szCs w:val="28"/>
        </w:rPr>
        <w:t>календарных дней или любое количество дней этой части, по письменному заявлению</w:t>
      </w:r>
      <w:r w:rsidR="00A54F6C" w:rsidRPr="0082287C">
        <w:rPr>
          <w:sz w:val="28"/>
          <w:szCs w:val="28"/>
        </w:rPr>
        <w:t xml:space="preserve"> государс</w:t>
      </w:r>
      <w:r w:rsidR="0021151B">
        <w:rPr>
          <w:sz w:val="28"/>
          <w:szCs w:val="28"/>
        </w:rPr>
        <w:t>твенного гражданского служащего</w:t>
      </w:r>
      <w:r w:rsidR="00A54F6C" w:rsidRPr="0082287C">
        <w:rPr>
          <w:sz w:val="28"/>
          <w:szCs w:val="28"/>
        </w:rPr>
        <w:t xml:space="preserve"> </w:t>
      </w:r>
      <w:r w:rsidR="0021151B">
        <w:rPr>
          <w:sz w:val="28"/>
          <w:szCs w:val="28"/>
        </w:rPr>
        <w:t>могут быть заменены</w:t>
      </w:r>
      <w:r w:rsidR="00A54F6C" w:rsidRPr="0082287C">
        <w:rPr>
          <w:sz w:val="28"/>
          <w:szCs w:val="28"/>
        </w:rPr>
        <w:t xml:space="preserve"> денежной компенсацией.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54F6C" w:rsidRPr="0082287C">
        <w:rPr>
          <w:sz w:val="28"/>
          <w:szCs w:val="28"/>
        </w:rPr>
        <w:t>3.11. По семейным обстоятельствам и иным уважительным причинам государственному гражданскому служащему может быть предоставлен отпуск без сохранения денежного содержания. Порядок и условия предоставления такого отпуска определяются в соответствии с действующим законодательством.</w:t>
      </w:r>
    </w:p>
    <w:p w:rsidR="00A54F6C" w:rsidRPr="0082287C" w:rsidRDefault="00A54F6C" w:rsidP="00FF60E7">
      <w:pPr>
        <w:spacing w:line="360" w:lineRule="auto"/>
        <w:jc w:val="center"/>
        <w:rPr>
          <w:sz w:val="28"/>
          <w:szCs w:val="28"/>
        </w:rPr>
      </w:pPr>
      <w:r w:rsidRPr="0082287C">
        <w:rPr>
          <w:sz w:val="28"/>
          <w:szCs w:val="28"/>
        </w:rPr>
        <w:t>IV. УВОЛЬНЕНИЕ ГОСУДАРСТВЕННОГО ГРАЖДАНСКОГО СЛУЖАЩЕГО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4F6C" w:rsidRPr="0082287C">
        <w:rPr>
          <w:sz w:val="28"/>
          <w:szCs w:val="28"/>
        </w:rPr>
        <w:t>4.1. Увольнение государственного гражданского служащего производится по основаниям и в порядке, предусмотренном действующим законодательством о государственной гражданской службе Российской Федерации и Приморского края.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4F6C" w:rsidRPr="0082287C">
        <w:rPr>
          <w:sz w:val="28"/>
          <w:szCs w:val="28"/>
        </w:rPr>
        <w:t>4.2. Увольнение государственного гражданского служащего оформляется распоряжением представителя нанимателя с последующим ознакомлением государственного гражданского служащего с распоряжением  под роспись.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A54F6C" w:rsidRPr="0082287C">
        <w:rPr>
          <w:sz w:val="28"/>
          <w:szCs w:val="28"/>
        </w:rPr>
        <w:t xml:space="preserve">4.3. </w:t>
      </w:r>
      <w:proofErr w:type="gramStart"/>
      <w:r w:rsidR="00A54F6C" w:rsidRPr="0082287C">
        <w:rPr>
          <w:sz w:val="28"/>
          <w:szCs w:val="28"/>
        </w:rPr>
        <w:t>В последний день исполнения государственным гражданским служащим должностных обязанностей кадровая служба выдает ему трудовую книжку с внесенными записями и другие документы, связанные с государственной гражданской службой и пенсионным обеспечением, а государственный гражданский служащий обязан сдать в кадровую службу служебное удостоверение, а также сдать материальные ценности, в случае если они находились в подотчете государственного гражданского служащего, подлежащего увольнению.</w:t>
      </w:r>
      <w:proofErr w:type="gramEnd"/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4F6C" w:rsidRPr="0082287C">
        <w:rPr>
          <w:sz w:val="28"/>
          <w:szCs w:val="28"/>
        </w:rPr>
        <w:t>4.4. В случае если в день увольнения государственного гражданского служащего выдать трудовую книжку невозможно в связи с его отсутствием либо его отказом от получения трудовой книжки на руки, кадровая служба в тот же день направляет ему уведомление о необходимости явиться за трудовой книжкой либо дать согласие на отправление ее по почте.</w:t>
      </w:r>
    </w:p>
    <w:p w:rsidR="00A54F6C" w:rsidRPr="0082287C" w:rsidRDefault="00A54F6C" w:rsidP="00FF60E7">
      <w:pPr>
        <w:spacing w:line="360" w:lineRule="auto"/>
        <w:jc w:val="center"/>
        <w:rPr>
          <w:sz w:val="28"/>
          <w:szCs w:val="28"/>
        </w:rPr>
      </w:pPr>
      <w:r w:rsidRPr="0082287C">
        <w:rPr>
          <w:sz w:val="28"/>
          <w:szCs w:val="28"/>
        </w:rPr>
        <w:t>V. ЗАКЛЮЧИТЕЛЬНЫЕ ПОЛОЖЕНИЯ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54F6C" w:rsidRPr="0082287C">
        <w:rPr>
          <w:sz w:val="28"/>
          <w:szCs w:val="28"/>
        </w:rPr>
        <w:t>5.1. Государственный гражданский служащий обязан соблюдать Служебный распорядок.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4F6C" w:rsidRPr="0082287C">
        <w:rPr>
          <w:sz w:val="28"/>
          <w:szCs w:val="28"/>
        </w:rPr>
        <w:t>5.2. Денежное содержание выплачивается государственным гражданским служащим в полном размере два раза в месяц в следующие сроки: 20 числа - аванс и 5 числа следующего месяца - окончательный расчет за отработанный месяц, а также иные выплаты, предусмотренные законами и иными нормативными актами и служебным контрактом.</w:t>
      </w:r>
    </w:p>
    <w:p w:rsidR="00A54F6C" w:rsidRPr="0082287C" w:rsidRDefault="00FF60E7" w:rsidP="00A5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54F6C" w:rsidRPr="0082287C">
        <w:rPr>
          <w:sz w:val="28"/>
          <w:szCs w:val="28"/>
        </w:rPr>
        <w:t>5.3. Вопросы, не урегулированные настоящим Служебным распорядком, рассматриваются в соответствии с федеральным и краевым законодательством.</w:t>
      </w:r>
    </w:p>
    <w:p w:rsidR="00E6173F" w:rsidRDefault="00E6173F" w:rsidP="00A54F6C">
      <w:pPr>
        <w:spacing w:line="360" w:lineRule="auto"/>
        <w:jc w:val="both"/>
      </w:pPr>
    </w:p>
    <w:p w:rsidR="001E0E54" w:rsidRDefault="001E0E54" w:rsidP="00A54F6C">
      <w:pPr>
        <w:spacing w:line="360" w:lineRule="auto"/>
        <w:jc w:val="both"/>
        <w:rPr>
          <w:sz w:val="28"/>
          <w:szCs w:val="28"/>
        </w:rPr>
      </w:pPr>
      <w:r w:rsidRPr="001E0E54">
        <w:rPr>
          <w:sz w:val="28"/>
          <w:szCs w:val="28"/>
        </w:rPr>
        <w:t>Со Служебным распорядком</w:t>
      </w:r>
    </w:p>
    <w:p w:rsidR="001E0E54" w:rsidRPr="001E0E54" w:rsidRDefault="001E0E54" w:rsidP="001E0E54">
      <w:pPr>
        <w:spacing w:line="360" w:lineRule="auto"/>
        <w:jc w:val="both"/>
        <w:rPr>
          <w:sz w:val="28"/>
          <w:szCs w:val="28"/>
        </w:rPr>
      </w:pPr>
      <w:r w:rsidRPr="001E0E54">
        <w:rPr>
          <w:sz w:val="28"/>
          <w:szCs w:val="28"/>
        </w:rPr>
        <w:t xml:space="preserve"> ознакомлен:   </w:t>
      </w:r>
      <w:r>
        <w:rPr>
          <w:sz w:val="28"/>
          <w:szCs w:val="28"/>
        </w:rPr>
        <w:t>______</w:t>
      </w:r>
      <w:r w:rsidRPr="001E0E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E0E54">
        <w:rPr>
          <w:sz w:val="28"/>
          <w:szCs w:val="28"/>
        </w:rPr>
        <w:t xml:space="preserve">Л.Р. </w:t>
      </w:r>
      <w:proofErr w:type="spellStart"/>
      <w:r w:rsidRPr="001E0E54">
        <w:rPr>
          <w:sz w:val="28"/>
          <w:szCs w:val="28"/>
        </w:rPr>
        <w:t>Дейкалюк</w:t>
      </w:r>
      <w:proofErr w:type="spellEnd"/>
      <w:r>
        <w:rPr>
          <w:sz w:val="28"/>
          <w:szCs w:val="28"/>
        </w:rPr>
        <w:t xml:space="preserve">              ________________</w:t>
      </w:r>
    </w:p>
    <w:p w:rsidR="001E0E54" w:rsidRPr="001E0E54" w:rsidRDefault="001E0E54" w:rsidP="001E0E54">
      <w:pPr>
        <w:spacing w:line="360" w:lineRule="auto"/>
        <w:jc w:val="both"/>
        <w:rPr>
          <w:sz w:val="18"/>
          <w:szCs w:val="18"/>
        </w:rPr>
      </w:pPr>
      <w:r w:rsidRPr="001E0E54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</w:t>
      </w:r>
      <w:r w:rsidRPr="001E0E54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                   </w:t>
      </w:r>
      <w:r w:rsidRPr="001E0E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Pr="001E0E54">
        <w:rPr>
          <w:sz w:val="18"/>
          <w:szCs w:val="18"/>
        </w:rPr>
        <w:t>(</w:t>
      </w:r>
      <w:r w:rsidRPr="001E0E54">
        <w:rPr>
          <w:sz w:val="18"/>
          <w:szCs w:val="18"/>
        </w:rPr>
        <w:t>дата</w:t>
      </w:r>
      <w:r w:rsidRPr="001E0E54">
        <w:rPr>
          <w:sz w:val="18"/>
          <w:szCs w:val="18"/>
        </w:rPr>
        <w:t>)</w:t>
      </w:r>
    </w:p>
    <w:p w:rsidR="001E0E54" w:rsidRPr="001E0E54" w:rsidRDefault="001E0E54" w:rsidP="001E0E54">
      <w:pPr>
        <w:spacing w:line="360" w:lineRule="auto"/>
        <w:jc w:val="both"/>
        <w:rPr>
          <w:sz w:val="18"/>
          <w:szCs w:val="18"/>
        </w:rPr>
      </w:pPr>
      <w:r w:rsidRPr="001E0E54">
        <w:rPr>
          <w:sz w:val="28"/>
          <w:szCs w:val="28"/>
        </w:rPr>
        <w:t xml:space="preserve">                                                                                             </w:t>
      </w:r>
    </w:p>
    <w:p w:rsidR="001E0E54" w:rsidRDefault="001E0E54" w:rsidP="00A54F6C">
      <w:pPr>
        <w:spacing w:line="360" w:lineRule="auto"/>
        <w:jc w:val="both"/>
        <w:rPr>
          <w:sz w:val="28"/>
          <w:szCs w:val="28"/>
        </w:rPr>
      </w:pPr>
    </w:p>
    <w:p w:rsidR="001E0E54" w:rsidRPr="001E0E54" w:rsidRDefault="001E0E54">
      <w:pPr>
        <w:spacing w:line="360" w:lineRule="auto"/>
        <w:jc w:val="both"/>
        <w:rPr>
          <w:sz w:val="28"/>
          <w:szCs w:val="28"/>
        </w:rPr>
      </w:pPr>
    </w:p>
    <w:sectPr w:rsidR="001E0E54" w:rsidRPr="001E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C"/>
    <w:rsid w:val="001E0E54"/>
    <w:rsid w:val="0021151B"/>
    <w:rsid w:val="00896642"/>
    <w:rsid w:val="00A54F6C"/>
    <w:rsid w:val="00E6173F"/>
    <w:rsid w:val="00F607F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A54F6C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4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F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A54F6C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4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F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2016-03-28T01:28:00Z</cp:lastPrinted>
  <dcterms:created xsi:type="dcterms:W3CDTF">2016-01-29T04:25:00Z</dcterms:created>
  <dcterms:modified xsi:type="dcterms:W3CDTF">2016-03-28T01:28:00Z</dcterms:modified>
</cp:coreProperties>
</file>